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90" w:rsidRDefault="00235590" w:rsidP="00235590">
      <w:pPr>
        <w:jc w:val="center"/>
        <w:rPr>
          <w:b/>
        </w:rPr>
      </w:pPr>
      <w:r w:rsidRPr="00235590">
        <w:rPr>
          <w:b/>
          <w:noProof/>
          <w:lang w:eastAsia="en-CA"/>
        </w:rPr>
        <w:drawing>
          <wp:inline distT="0" distB="0" distL="0" distR="0">
            <wp:extent cx="2583180" cy="1456321"/>
            <wp:effectExtent l="0" t="0" r="7620" b="0"/>
            <wp:docPr id="1" name="Picture 1" descr="\\SVRBCATHLETICS\RedirectedFolders\BMcCalder\Desktop\logo - Cop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BCATHLETICS\RedirectedFolders\BMcCalder\Desktop\logo - Copy -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63" cy="14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90" w:rsidRPr="00A16305" w:rsidRDefault="00235590" w:rsidP="00235590">
      <w:pPr>
        <w:jc w:val="center"/>
        <w:rPr>
          <w:b/>
        </w:rPr>
      </w:pPr>
      <w:r>
        <w:rPr>
          <w:b/>
        </w:rPr>
        <w:t xml:space="preserve">Track &amp; Field </w:t>
      </w:r>
      <w:r w:rsidRPr="00A16305">
        <w:rPr>
          <w:b/>
        </w:rPr>
        <w:t>T</w:t>
      </w:r>
      <w:r>
        <w:rPr>
          <w:b/>
        </w:rPr>
        <w:t>echnical Manager</w:t>
      </w:r>
      <w:r w:rsidRPr="00A16305">
        <w:rPr>
          <w:b/>
        </w:rPr>
        <w:t xml:space="preserve"> Position</w:t>
      </w: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Detailed Outline of Responsibilities</w:t>
      </w:r>
    </w:p>
    <w:p w:rsidR="00235590" w:rsidRDefault="00235590" w:rsidP="00235590">
      <w:pPr>
        <w:rPr>
          <w:sz w:val="8"/>
          <w:szCs w:val="8"/>
        </w:rPr>
      </w:pPr>
    </w:p>
    <w:p w:rsidR="00235590" w:rsidRDefault="00235590" w:rsidP="00235590">
      <w:pPr>
        <w:rPr>
          <w:sz w:val="22"/>
          <w:szCs w:val="22"/>
        </w:rPr>
      </w:pPr>
      <w:r>
        <w:rPr>
          <w:sz w:val="22"/>
          <w:szCs w:val="22"/>
        </w:rPr>
        <w:t>Reporting to the President/CEO, the Track &amp; Field Technical Manager is responsible for the management of the BC Athletics Track &amp; Field Programs and Technical Services from Develop through to High Performance. These responsibilities are technical and administrative and include but are not limited to:</w:t>
      </w:r>
    </w:p>
    <w:p w:rsidR="00235590" w:rsidRDefault="00235590" w:rsidP="00235590">
      <w:pPr>
        <w:rPr>
          <w:sz w:val="8"/>
          <w:szCs w:val="8"/>
        </w:rPr>
      </w:pPr>
    </w:p>
    <w:p w:rsidR="00235590" w:rsidRDefault="00235590" w:rsidP="0023559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Programs and Competition Development – Track &amp; Field: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Calendar o</w:t>
      </w:r>
      <w:r w:rsidR="00EF57D9">
        <w:rPr>
          <w:sz w:val="22"/>
          <w:szCs w:val="22"/>
        </w:rPr>
        <w:t xml:space="preserve">f Events – ensure the gathering, </w:t>
      </w:r>
      <w:r>
        <w:rPr>
          <w:sz w:val="22"/>
          <w:szCs w:val="22"/>
        </w:rPr>
        <w:t xml:space="preserve">assembly </w:t>
      </w:r>
      <w:r w:rsidR="00EF57D9">
        <w:rPr>
          <w:sz w:val="22"/>
          <w:szCs w:val="22"/>
        </w:rPr>
        <w:t xml:space="preserve">and publication </w:t>
      </w:r>
      <w:r>
        <w:rPr>
          <w:sz w:val="22"/>
          <w:szCs w:val="22"/>
        </w:rPr>
        <w:t xml:space="preserve">of the annual Track &amp; Field event listings </w:t>
      </w:r>
      <w:r w:rsidR="00EF57D9">
        <w:rPr>
          <w:sz w:val="22"/>
          <w:szCs w:val="22"/>
        </w:rPr>
        <w:t>through submissions and the Annual Calendar Congress.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Initiatives to ensure adequate and appropriate competition/participation opportunities for Track &amp; Field in the disciplines of: Sprints, Hurdles, Middle Distance/Distance, Jumps, Throws, Combined Events and Walks.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 and support Regional initiatives for Track &amp; Field development, participation and competition </w:t>
      </w: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ind w:left="360"/>
        <w:rPr>
          <w:sz w:val="8"/>
          <w:szCs w:val="8"/>
        </w:rPr>
      </w:pPr>
    </w:p>
    <w:p w:rsidR="00235590" w:rsidRDefault="00235590" w:rsidP="0023559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Event Sanctioning – Track &amp; Field: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Oversee the BC Athletics process for the  sanctioning of Track &amp; Field competitions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Encourage and promote the sanctioning of Track &amp; Field competitions in BC</w:t>
      </w: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ind w:left="360"/>
        <w:rPr>
          <w:sz w:val="8"/>
          <w:szCs w:val="8"/>
        </w:rPr>
      </w:pPr>
    </w:p>
    <w:p w:rsidR="00235590" w:rsidRDefault="00235590" w:rsidP="0023559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Event Management: Track &amp; Field :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Provincial Championships:</w:t>
      </w:r>
    </w:p>
    <w:p w:rsidR="00235590" w:rsidRDefault="00AA16F1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Oversee the call for bids and with the Track &amp; Field Committee, the </w:t>
      </w:r>
      <w:r w:rsidR="00235590">
        <w:rPr>
          <w:sz w:val="22"/>
          <w:szCs w:val="22"/>
        </w:rPr>
        <w:t>awarding, hosting assistance and review</w:t>
      </w:r>
      <w:r>
        <w:rPr>
          <w:sz w:val="22"/>
          <w:szCs w:val="22"/>
        </w:rPr>
        <w:t>.</w:t>
      </w:r>
    </w:p>
    <w:p w:rsidR="00AA16F1" w:rsidRDefault="00AA16F1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the HOC (Host Organizing Committee) in the planning and delivery of the Championships.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Canadian Championships: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Promote opportunities to bid</w:t>
      </w:r>
      <w:r w:rsidR="00AA16F1">
        <w:rPr>
          <w:sz w:val="22"/>
          <w:szCs w:val="22"/>
        </w:rPr>
        <w:t xml:space="preserve"> for Cdn Championships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 in HOC development and event management. 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BC Athletics Properties and Partnered Events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International Events and Championships:</w:t>
      </w:r>
    </w:p>
    <w:p w:rsidR="00235590" w:rsidRDefault="00235590" w:rsidP="00235590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leadership and assistance as part of the management team of the PacifiCanada International Track &amp; Field Series</w:t>
      </w:r>
      <w:r w:rsidR="001C77B5">
        <w:rPr>
          <w:sz w:val="22"/>
          <w:szCs w:val="22"/>
        </w:rPr>
        <w:t xml:space="preserve"> and associated</w:t>
      </w:r>
      <w:r w:rsidR="00AA16F1">
        <w:rPr>
          <w:sz w:val="22"/>
          <w:szCs w:val="22"/>
        </w:rPr>
        <w:t xml:space="preserve"> National Track League and other International Series </w:t>
      </w:r>
      <w:r w:rsidR="001C77B5">
        <w:rPr>
          <w:sz w:val="22"/>
          <w:szCs w:val="22"/>
        </w:rPr>
        <w:t>events.</w:t>
      </w:r>
    </w:p>
    <w:p w:rsidR="00235590" w:rsidRDefault="00235590" w:rsidP="00235590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Promote opportunities and make recommendations on the bidding for international events.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Provincial Events and Championships:</w:t>
      </w:r>
    </w:p>
    <w:p w:rsidR="00235590" w:rsidRDefault="00235590" w:rsidP="00235590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 and develop with committees and staff opportunities for new BC Athletics properties </w:t>
      </w:r>
    </w:p>
    <w:p w:rsidR="00235590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rPr>
          <w:sz w:val="10"/>
          <w:szCs w:val="10"/>
        </w:rPr>
      </w:pPr>
    </w:p>
    <w:p w:rsidR="00235590" w:rsidRDefault="00AA16F1" w:rsidP="0023559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Athlete </w:t>
      </w:r>
      <w:r w:rsidR="00235590">
        <w:rPr>
          <w:b/>
          <w:sz w:val="22"/>
          <w:szCs w:val="22"/>
        </w:rPr>
        <w:t>Development - Track &amp; Field:</w:t>
      </w:r>
    </w:p>
    <w:p w:rsidR="00235590" w:rsidRPr="00A94E71" w:rsidRDefault="00235590" w:rsidP="0023559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</w:t>
      </w:r>
      <w:r w:rsidR="001C77B5">
        <w:rPr>
          <w:sz w:val="22"/>
          <w:szCs w:val="22"/>
        </w:rPr>
        <w:t>velop, with the Track &amp; Field Committee</w:t>
      </w:r>
      <w:r>
        <w:rPr>
          <w:sz w:val="22"/>
          <w:szCs w:val="22"/>
        </w:rPr>
        <w:t>, Clubs, BC Regio</w:t>
      </w:r>
      <w:r w:rsidR="00AA16F1">
        <w:rPr>
          <w:sz w:val="22"/>
          <w:szCs w:val="22"/>
        </w:rPr>
        <w:t xml:space="preserve">nal/Provincial/National Coaches </w:t>
      </w:r>
      <w:r>
        <w:rPr>
          <w:sz w:val="22"/>
          <w:szCs w:val="22"/>
        </w:rPr>
        <w:t xml:space="preserve">ongoing programs for athlete identification, recruitment and the provision of services (i.e. </w:t>
      </w:r>
      <w:r w:rsidR="001C77B5">
        <w:rPr>
          <w:sz w:val="22"/>
          <w:szCs w:val="22"/>
        </w:rPr>
        <w:t xml:space="preserve">Regional Talent ID Camps, </w:t>
      </w:r>
      <w:r>
        <w:rPr>
          <w:sz w:val="22"/>
          <w:szCs w:val="22"/>
        </w:rPr>
        <w:t>BC Athlete Assistance; Cdn Sport Ctre – Pacific/PacificSport IPS Carding</w:t>
      </w:r>
      <w:r w:rsidR="00AA16F1">
        <w:rPr>
          <w:sz w:val="22"/>
          <w:szCs w:val="22"/>
        </w:rPr>
        <w:t>)</w:t>
      </w:r>
    </w:p>
    <w:p w:rsidR="00235590" w:rsidRDefault="00AA16F1" w:rsidP="0023559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Plan, </w:t>
      </w:r>
      <w:r w:rsidR="001C77B5">
        <w:rPr>
          <w:sz w:val="22"/>
          <w:szCs w:val="22"/>
        </w:rPr>
        <w:t>organize and i</w:t>
      </w:r>
      <w:r>
        <w:rPr>
          <w:sz w:val="22"/>
          <w:szCs w:val="22"/>
        </w:rPr>
        <w:t xml:space="preserve">mplement with the Track &amp; Field Committee and identified coaches, </w:t>
      </w:r>
      <w:r w:rsidR="001C77B5">
        <w:rPr>
          <w:sz w:val="22"/>
          <w:szCs w:val="22"/>
        </w:rPr>
        <w:t>Provincial Camps, Technical Training Sessions and Workshops for Targeted Athletes and Personal Coaches.</w:t>
      </w:r>
    </w:p>
    <w:p w:rsidR="00235590" w:rsidRPr="00A16305" w:rsidRDefault="00235590" w:rsidP="00235590">
      <w:pPr>
        <w:rPr>
          <w:sz w:val="10"/>
          <w:szCs w:val="10"/>
        </w:rPr>
      </w:pPr>
    </w:p>
    <w:p w:rsidR="0084353F" w:rsidRPr="008B5EC7" w:rsidRDefault="0084353F" w:rsidP="0084353F">
      <w:pPr>
        <w:rPr>
          <w:b/>
          <w:sz w:val="22"/>
          <w:szCs w:val="22"/>
        </w:rPr>
      </w:pPr>
      <w:bookmarkStart w:id="0" w:name="_GoBack"/>
      <w:r w:rsidRPr="008B5EC7">
        <w:rPr>
          <w:b/>
          <w:sz w:val="22"/>
          <w:szCs w:val="22"/>
        </w:rPr>
        <w:t>BC Athletics T&amp;F Tech Mgr – (cont’d)</w:t>
      </w:r>
    </w:p>
    <w:bookmarkEnd w:id="0"/>
    <w:p w:rsidR="0084353F" w:rsidRDefault="0084353F" w:rsidP="0084353F">
      <w:pPr>
        <w:rPr>
          <w:sz w:val="22"/>
          <w:szCs w:val="22"/>
        </w:rPr>
      </w:pPr>
    </w:p>
    <w:p w:rsidR="00235590" w:rsidRDefault="00235590" w:rsidP="00235590">
      <w:pPr>
        <w:ind w:left="1080"/>
        <w:rPr>
          <w:sz w:val="8"/>
          <w:szCs w:val="8"/>
        </w:rPr>
      </w:pPr>
    </w:p>
    <w:p w:rsidR="00235590" w:rsidRDefault="00F0381A" w:rsidP="0023559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35590">
        <w:rPr>
          <w:b/>
          <w:sz w:val="22"/>
          <w:szCs w:val="22"/>
        </w:rPr>
        <w:t>.    BC Athletics Committees – involvement and liaison: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support and committee participation on: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Track &amp; Field Committee (Youth, Junior, Senior age groups0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Junior Development Committee – as relates to Track &amp; Field</w:t>
      </w:r>
    </w:p>
    <w:p w:rsidR="00235590" w:rsidRDefault="00235590" w:rsidP="002355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support and liaison to: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Masters, Officials, &amp; others as appropriate </w:t>
      </w: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rPr>
          <w:sz w:val="8"/>
          <w:szCs w:val="8"/>
        </w:rPr>
      </w:pPr>
    </w:p>
    <w:p w:rsidR="00235590" w:rsidRDefault="00F0381A" w:rsidP="0023559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35590">
        <w:rPr>
          <w:b/>
          <w:sz w:val="22"/>
          <w:szCs w:val="22"/>
        </w:rPr>
        <w:t>.    Para-Athletics Programs – Track &amp; Field:</w:t>
      </w:r>
    </w:p>
    <w:p w:rsidR="00235590" w:rsidRDefault="00235590" w:rsidP="00235590">
      <w:pPr>
        <w:ind w:left="108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Working with the Para-Athletics Sport Associations (Wheelchair; Blind; </w:t>
      </w:r>
    </w:p>
    <w:p w:rsidR="00235590" w:rsidRDefault="00235590" w:rsidP="0023559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Amputee; Sportability (CP); and others as identified)</w:t>
      </w:r>
    </w:p>
    <w:p w:rsidR="00235590" w:rsidRDefault="00235590" w:rsidP="002355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i.</w:t>
      </w:r>
      <w:r>
        <w:rPr>
          <w:sz w:val="22"/>
          <w:szCs w:val="22"/>
        </w:rPr>
        <w:tab/>
        <w:t>Identify opportunities for athletes, coaches, officials</w:t>
      </w:r>
    </w:p>
    <w:p w:rsidR="00235590" w:rsidRDefault="00235590" w:rsidP="0023559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Promote integration and coaching of athletes in clubs</w:t>
      </w:r>
    </w:p>
    <w:p w:rsidR="001C77B5" w:rsidRPr="001C77B5" w:rsidRDefault="00235590" w:rsidP="001C77B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Promote with organizers, integration for Para-Athletics in competitions</w:t>
      </w:r>
    </w:p>
    <w:p w:rsidR="00235590" w:rsidRPr="00A16305" w:rsidRDefault="00235590" w:rsidP="00235590">
      <w:pPr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235590" w:rsidRDefault="00235590" w:rsidP="00235590">
      <w:pPr>
        <w:rPr>
          <w:sz w:val="8"/>
          <w:szCs w:val="8"/>
        </w:rPr>
      </w:pP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rPr>
          <w:sz w:val="8"/>
          <w:szCs w:val="8"/>
        </w:rPr>
      </w:pPr>
    </w:p>
    <w:p w:rsidR="00235590" w:rsidRDefault="00235590" w:rsidP="002355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0381A">
        <w:rPr>
          <w:b/>
          <w:sz w:val="22"/>
          <w:szCs w:val="22"/>
        </w:rPr>
        <w:t>7</w:t>
      </w:r>
      <w:r w:rsidR="001C77B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BC Team Program - Track &amp; Field:</w:t>
      </w:r>
    </w:p>
    <w:p w:rsidR="0039740B" w:rsidRDefault="00235590" w:rsidP="003974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a.    With the Track &amp; Field Committee </w:t>
      </w:r>
      <w:r w:rsidR="0039740B">
        <w:rPr>
          <w:sz w:val="22"/>
          <w:szCs w:val="22"/>
        </w:rPr>
        <w:t xml:space="preserve">– Develop and review </w:t>
      </w:r>
      <w:r>
        <w:rPr>
          <w:sz w:val="22"/>
          <w:szCs w:val="22"/>
        </w:rPr>
        <w:t xml:space="preserve">BC </w:t>
      </w:r>
      <w:r w:rsidR="0039740B">
        <w:rPr>
          <w:sz w:val="22"/>
          <w:szCs w:val="22"/>
        </w:rPr>
        <w:t xml:space="preserve">Track &amp; Field </w:t>
      </w:r>
      <w:r>
        <w:rPr>
          <w:sz w:val="22"/>
          <w:szCs w:val="22"/>
        </w:rPr>
        <w:t xml:space="preserve">Team </w:t>
      </w:r>
    </w:p>
    <w:p w:rsidR="0039740B" w:rsidRDefault="001C77B5" w:rsidP="0039740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Selection</w:t>
      </w:r>
      <w:r w:rsidR="00235590">
        <w:rPr>
          <w:sz w:val="22"/>
          <w:szCs w:val="22"/>
        </w:rPr>
        <w:t xml:space="preserve"> criteria, </w:t>
      </w:r>
      <w:r w:rsidR="0039740B">
        <w:rPr>
          <w:sz w:val="22"/>
          <w:szCs w:val="22"/>
        </w:rPr>
        <w:t>s</w:t>
      </w:r>
      <w:r w:rsidR="00235590">
        <w:rPr>
          <w:sz w:val="22"/>
          <w:szCs w:val="22"/>
        </w:rPr>
        <w:t xml:space="preserve">tandards and </w:t>
      </w:r>
      <w:r w:rsidR="0039740B">
        <w:rPr>
          <w:sz w:val="22"/>
          <w:szCs w:val="22"/>
        </w:rPr>
        <w:t>process</w:t>
      </w:r>
    </w:p>
    <w:p w:rsidR="0039740B" w:rsidRPr="0039740B" w:rsidRDefault="0039740B" w:rsidP="003974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b.    </w:t>
      </w:r>
      <w:r w:rsidRPr="0039740B">
        <w:rPr>
          <w:sz w:val="22"/>
          <w:szCs w:val="22"/>
        </w:rPr>
        <w:t xml:space="preserve">Publish and communicate the BC T&amp;F Team Selection Criteria, Standards and Selection </w:t>
      </w:r>
    </w:p>
    <w:p w:rsidR="0039740B" w:rsidRPr="0039740B" w:rsidRDefault="001C77B5" w:rsidP="0039740B">
      <w:pPr>
        <w:pStyle w:val="ListParagraph"/>
        <w:ind w:left="1440"/>
        <w:rPr>
          <w:sz w:val="22"/>
          <w:szCs w:val="22"/>
        </w:rPr>
      </w:pPr>
      <w:r w:rsidRPr="0039740B">
        <w:rPr>
          <w:sz w:val="22"/>
          <w:szCs w:val="22"/>
        </w:rPr>
        <w:t>Process</w:t>
      </w:r>
      <w:r w:rsidR="0039740B" w:rsidRPr="0039740B">
        <w:rPr>
          <w:sz w:val="22"/>
          <w:szCs w:val="22"/>
        </w:rPr>
        <w:t xml:space="preserve"> to the BC Athletics Membership</w:t>
      </w:r>
    </w:p>
    <w:p w:rsidR="00235590" w:rsidRDefault="00235590" w:rsidP="0023559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9740B">
        <w:rPr>
          <w:sz w:val="22"/>
          <w:szCs w:val="22"/>
        </w:rPr>
        <w:t xml:space="preserve">            c.</w:t>
      </w:r>
      <w:r>
        <w:rPr>
          <w:sz w:val="22"/>
          <w:szCs w:val="22"/>
        </w:rPr>
        <w:t xml:space="preserve">   Oversee the selection process for Team Coaches, Managers, &amp; Athletes </w:t>
      </w:r>
    </w:p>
    <w:p w:rsidR="00235590" w:rsidRDefault="0039740B" w:rsidP="0023559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d. </w:t>
      </w:r>
      <w:r w:rsidR="00235590">
        <w:rPr>
          <w:sz w:val="22"/>
          <w:szCs w:val="22"/>
        </w:rPr>
        <w:t xml:space="preserve">  Manage with team staff all aspects of the BC Track &amp; Field Team Program for:</w:t>
      </w:r>
    </w:p>
    <w:p w:rsidR="00235590" w:rsidRDefault="00235590" w:rsidP="0023559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i.</w:t>
      </w:r>
      <w:r>
        <w:rPr>
          <w:sz w:val="22"/>
          <w:szCs w:val="22"/>
        </w:rPr>
        <w:tab/>
        <w:t>BC/Yukon Legion Track &amp; Field Team</w:t>
      </w:r>
      <w:r w:rsidR="0039740B">
        <w:rPr>
          <w:sz w:val="22"/>
          <w:szCs w:val="22"/>
        </w:rPr>
        <w:t xml:space="preserve"> (Midget/Youth)</w:t>
      </w:r>
    </w:p>
    <w:p w:rsidR="00235590" w:rsidRDefault="00235590" w:rsidP="0039740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BC Junior T&amp;F Team</w:t>
      </w:r>
    </w:p>
    <w:p w:rsidR="00235590" w:rsidRDefault="00235590" w:rsidP="0039740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BC Senior T&amp;F Team</w:t>
      </w:r>
    </w:p>
    <w:p w:rsidR="00235590" w:rsidRDefault="00235590" w:rsidP="0039740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Canada Summer Games T&amp;F Team</w:t>
      </w:r>
    </w:p>
    <w:p w:rsidR="00235590" w:rsidRDefault="00235590" w:rsidP="00397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in consultation with appropriate committees, other BC</w:t>
      </w:r>
      <w:r w:rsidR="0039740B">
        <w:rPr>
          <w:sz w:val="22"/>
          <w:szCs w:val="22"/>
        </w:rPr>
        <w:t xml:space="preserve"> T&amp;F</w:t>
      </w:r>
      <w:r>
        <w:rPr>
          <w:sz w:val="22"/>
          <w:szCs w:val="22"/>
        </w:rPr>
        <w:t xml:space="preserve"> Team programs</w:t>
      </w: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235590">
      <w:pPr>
        <w:rPr>
          <w:b/>
          <w:sz w:val="8"/>
          <w:szCs w:val="8"/>
        </w:rPr>
      </w:pPr>
    </w:p>
    <w:p w:rsidR="00235590" w:rsidRDefault="00F0381A" w:rsidP="002355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8</w:t>
      </w:r>
      <w:r w:rsidR="001C77B5">
        <w:rPr>
          <w:b/>
          <w:sz w:val="22"/>
          <w:szCs w:val="22"/>
        </w:rPr>
        <w:t>.</w:t>
      </w:r>
      <w:r w:rsidR="00235590">
        <w:rPr>
          <w:b/>
          <w:sz w:val="22"/>
          <w:szCs w:val="22"/>
        </w:rPr>
        <w:t xml:space="preserve">  International/National/Provincial/BC Regional Track &amp; Field Programs</w:t>
      </w:r>
    </w:p>
    <w:p w:rsidR="00235590" w:rsidRDefault="00235590" w:rsidP="00235590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Facilitate BC Athletics input and involvement with BC Regional, Athletics </w:t>
      </w:r>
    </w:p>
    <w:p w:rsidR="00235590" w:rsidRDefault="00235590" w:rsidP="002355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Canada</w:t>
          </w:r>
        </w:smartTag>
      </w:smartTag>
      <w:r>
        <w:rPr>
          <w:sz w:val="22"/>
          <w:szCs w:val="22"/>
        </w:rPr>
        <w:t>, NACAC and IAAF committees and programs as appropriate</w:t>
      </w:r>
    </w:p>
    <w:p w:rsidR="00235590" w:rsidRDefault="00235590" w:rsidP="00235590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5590" w:rsidRDefault="00235590" w:rsidP="00235590">
      <w:pPr>
        <w:ind w:left="1800"/>
        <w:rPr>
          <w:sz w:val="8"/>
          <w:szCs w:val="8"/>
        </w:rPr>
      </w:pPr>
    </w:p>
    <w:p w:rsidR="00235590" w:rsidRDefault="00F0381A" w:rsidP="0023559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9</w:t>
      </w:r>
      <w:r w:rsidR="001C77B5">
        <w:rPr>
          <w:b/>
          <w:sz w:val="22"/>
          <w:szCs w:val="22"/>
          <w:lang w:val="en-US"/>
        </w:rPr>
        <w:t>.</w:t>
      </w:r>
      <w:r w:rsidR="00235590">
        <w:rPr>
          <w:b/>
          <w:sz w:val="22"/>
          <w:szCs w:val="22"/>
          <w:lang w:val="en-US"/>
        </w:rPr>
        <w:t xml:space="preserve">  Centres: National, Provincial, Regional – Track &amp; Field: </w:t>
      </w:r>
    </w:p>
    <w:p w:rsidR="00AA16F1" w:rsidRDefault="00235590" w:rsidP="0023559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a.</w:t>
      </w:r>
      <w:r>
        <w:rPr>
          <w:sz w:val="22"/>
          <w:szCs w:val="22"/>
          <w:lang w:val="en-US"/>
        </w:rPr>
        <w:tab/>
        <w:t>Liaise with BC National, Provincial &amp; Re</w:t>
      </w:r>
      <w:r w:rsidR="00AA16F1">
        <w:rPr>
          <w:sz w:val="22"/>
          <w:szCs w:val="22"/>
          <w:lang w:val="en-US"/>
        </w:rPr>
        <w:t>gional Athletics Centre coaches</w:t>
      </w:r>
    </w:p>
    <w:p w:rsidR="00235590" w:rsidRDefault="00235590" w:rsidP="00235590">
      <w:pPr>
        <w:ind w:left="10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b.   Manage with the Centre Coaches the Provincial and Regional IPS process</w:t>
      </w:r>
    </w:p>
    <w:p w:rsidR="00235590" w:rsidRDefault="00235590" w:rsidP="00235590">
      <w:pPr>
        <w:ind w:left="10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c.</w:t>
      </w:r>
      <w:r>
        <w:rPr>
          <w:sz w:val="22"/>
          <w:szCs w:val="22"/>
          <w:lang w:val="en-US"/>
        </w:rPr>
        <w:tab/>
      </w:r>
      <w:r w:rsidR="00AA16F1">
        <w:rPr>
          <w:sz w:val="22"/>
          <w:szCs w:val="22"/>
          <w:lang w:val="en-US"/>
        </w:rPr>
        <w:t xml:space="preserve">Be involved in the program and coach annual review of </w:t>
      </w:r>
      <w:r>
        <w:rPr>
          <w:sz w:val="22"/>
          <w:szCs w:val="22"/>
          <w:lang w:val="en-US"/>
        </w:rPr>
        <w:t xml:space="preserve">Provincial/Regional </w:t>
      </w:r>
      <w:r w:rsidR="00AA16F1">
        <w:rPr>
          <w:sz w:val="22"/>
          <w:szCs w:val="22"/>
          <w:lang w:val="en-US"/>
        </w:rPr>
        <w:t>Coaches</w:t>
      </w:r>
    </w:p>
    <w:p w:rsidR="00235590" w:rsidRPr="00A16305" w:rsidRDefault="00235590" w:rsidP="00235590">
      <w:pPr>
        <w:ind w:left="1080"/>
        <w:rPr>
          <w:sz w:val="10"/>
          <w:szCs w:val="10"/>
          <w:lang w:val="en-US"/>
        </w:rPr>
      </w:pPr>
    </w:p>
    <w:p w:rsidR="00235590" w:rsidRDefault="00235590" w:rsidP="00235590">
      <w:pPr>
        <w:rPr>
          <w:sz w:val="8"/>
          <w:szCs w:val="8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235590" w:rsidRPr="00F0381A" w:rsidRDefault="00235590" w:rsidP="00F0381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F0381A">
        <w:rPr>
          <w:b/>
          <w:sz w:val="22"/>
          <w:szCs w:val="22"/>
        </w:rPr>
        <w:t>BC Athletics Strategic Planning – Track &amp; Field:</w:t>
      </w:r>
    </w:p>
    <w:p w:rsidR="00235590" w:rsidRDefault="00235590" w:rsidP="00235590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 input to the Strategic Plan development, implementation and review </w:t>
      </w:r>
    </w:p>
    <w:p w:rsidR="00235590" w:rsidRDefault="00235590" w:rsidP="00235590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Facilitate input for development &amp; review from committees, clubs and members</w:t>
      </w:r>
    </w:p>
    <w:p w:rsidR="001C77B5" w:rsidRDefault="001C77B5" w:rsidP="001C77B5">
      <w:pPr>
        <w:rPr>
          <w:sz w:val="22"/>
          <w:szCs w:val="22"/>
        </w:rPr>
      </w:pPr>
    </w:p>
    <w:p w:rsidR="001C77B5" w:rsidRDefault="001C77B5" w:rsidP="001C77B5">
      <w:pPr>
        <w:rPr>
          <w:sz w:val="22"/>
          <w:szCs w:val="22"/>
        </w:rPr>
      </w:pPr>
    </w:p>
    <w:p w:rsidR="001C77B5" w:rsidRPr="00F0381A" w:rsidRDefault="001C77B5" w:rsidP="00F0381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F0381A">
        <w:rPr>
          <w:b/>
          <w:sz w:val="22"/>
          <w:szCs w:val="22"/>
        </w:rPr>
        <w:t>Budget Development – Track &amp; Field:</w:t>
      </w:r>
    </w:p>
    <w:p w:rsidR="001C77B5" w:rsidRDefault="001C77B5" w:rsidP="00F0381A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 consultation with staff and committees responsible for Track &amp; Field:</w:t>
      </w:r>
    </w:p>
    <w:p w:rsidR="001C77B5" w:rsidRDefault="001C77B5" w:rsidP="00F0381A">
      <w:pPr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Prepare annual and quadrennial draft budgets for Programs and Technical Services linked to the BC Athletics Strategic Plan</w:t>
      </w:r>
    </w:p>
    <w:p w:rsidR="001C77B5" w:rsidRDefault="001C77B5" w:rsidP="00F0381A">
      <w:pPr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Provide input on strategies for revenue development, sponsorship and program priorities</w:t>
      </w:r>
    </w:p>
    <w:p w:rsidR="00235590" w:rsidRPr="00A16305" w:rsidRDefault="00235590" w:rsidP="00235590">
      <w:pPr>
        <w:rPr>
          <w:sz w:val="10"/>
          <w:szCs w:val="10"/>
        </w:rPr>
      </w:pPr>
    </w:p>
    <w:p w:rsidR="00235590" w:rsidRDefault="00235590" w:rsidP="00F0381A">
      <w:pPr>
        <w:pStyle w:val="ListParagraph"/>
        <w:numPr>
          <w:ilvl w:val="0"/>
          <w:numId w:val="8"/>
        </w:numPr>
      </w:pPr>
      <w:r w:rsidRPr="001C77B5">
        <w:rPr>
          <w:b/>
          <w:sz w:val="22"/>
          <w:szCs w:val="22"/>
        </w:rPr>
        <w:t xml:space="preserve">Other duties and support </w:t>
      </w:r>
      <w:r w:rsidRPr="001C77B5">
        <w:rPr>
          <w:sz w:val="22"/>
          <w:szCs w:val="22"/>
        </w:rPr>
        <w:t>for programs as may be assigned from time to time</w:t>
      </w:r>
      <w:r w:rsidRPr="001C77B5">
        <w:rPr>
          <w:b/>
          <w:sz w:val="22"/>
          <w:szCs w:val="22"/>
        </w:rPr>
        <w:t xml:space="preserve"> </w:t>
      </w:r>
    </w:p>
    <w:p w:rsidR="00AD6019" w:rsidRPr="00235590" w:rsidRDefault="008B5EC7" w:rsidP="00235590"/>
    <w:sectPr w:rsidR="00AD6019" w:rsidRPr="00235590" w:rsidSect="00A94E7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668E"/>
    <w:multiLevelType w:val="hybridMultilevel"/>
    <w:tmpl w:val="16D43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030F2"/>
    <w:multiLevelType w:val="hybridMultilevel"/>
    <w:tmpl w:val="8398F9C2"/>
    <w:lvl w:ilvl="0" w:tplc="10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F3FA7"/>
    <w:multiLevelType w:val="hybridMultilevel"/>
    <w:tmpl w:val="EBBC098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25668"/>
    <w:multiLevelType w:val="hybridMultilevel"/>
    <w:tmpl w:val="816ED5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219C3"/>
    <w:multiLevelType w:val="hybridMultilevel"/>
    <w:tmpl w:val="401CF7BA"/>
    <w:lvl w:ilvl="0" w:tplc="9E82614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5C69E8"/>
    <w:multiLevelType w:val="hybridMultilevel"/>
    <w:tmpl w:val="E4C638C4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5A25"/>
    <w:multiLevelType w:val="hybridMultilevel"/>
    <w:tmpl w:val="EC307CFC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F89"/>
    <w:multiLevelType w:val="hybridMultilevel"/>
    <w:tmpl w:val="1D42BDE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90"/>
    <w:rsid w:val="001C77B5"/>
    <w:rsid w:val="00235590"/>
    <w:rsid w:val="0039740B"/>
    <w:rsid w:val="008071AA"/>
    <w:rsid w:val="0084353F"/>
    <w:rsid w:val="008B5EC7"/>
    <w:rsid w:val="00AA16F1"/>
    <w:rsid w:val="00B52C39"/>
    <w:rsid w:val="00EA2BEA"/>
    <w:rsid w:val="00EF57D9"/>
    <w:rsid w:val="00F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5BD01-A664-4E02-8641-C89C633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McCalder</dc:creator>
  <cp:keywords/>
  <dc:description/>
  <cp:lastModifiedBy>Brian McCalder</cp:lastModifiedBy>
  <cp:revision>3</cp:revision>
  <cp:lastPrinted>2016-08-30T17:16:00Z</cp:lastPrinted>
  <dcterms:created xsi:type="dcterms:W3CDTF">2016-08-30T15:59:00Z</dcterms:created>
  <dcterms:modified xsi:type="dcterms:W3CDTF">2016-09-01T19:26:00Z</dcterms:modified>
</cp:coreProperties>
</file>